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ind w:left="-43"/>
              <w:jc w:val="right"/>
              <w:rPr>
                <w:sz w:val="8"/>
                <w:szCs w:val="8"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bCs/>
                <w:sz w:val="18"/>
              </w:rPr>
            </w:pPr>
          </w:p>
          <w:p w:rsidR="00A3570E" w:rsidRPr="00DC10BA" w:rsidRDefault="00A3570E" w:rsidP="00A3570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A3570E" w:rsidRPr="00DC10BA" w:rsidRDefault="00A3570E" w:rsidP="00A3570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A3570E" w:rsidRPr="00DC10BA" w:rsidRDefault="00A3570E" w:rsidP="00A3570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680496" w:rsidRPr="00DC10BA" w:rsidRDefault="00A3570E" w:rsidP="00A3570E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</w:pPr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</w:tbl>
    <w:p w:rsidR="00680496" w:rsidRPr="00DC10BA" w:rsidRDefault="00680496" w:rsidP="0068049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80496" w:rsidTr="0053271A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80496" w:rsidTr="0053271A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0496" w:rsidRDefault="00680496" w:rsidP="0053271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</w:p>
        </w:tc>
      </w:tr>
      <w:tr w:rsidR="00680496" w:rsidTr="0053271A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</w:tr>
    </w:tbl>
    <w:p w:rsidR="00E11DB4" w:rsidRPr="00E11DB4" w:rsidRDefault="00E11DB4" w:rsidP="00BA2207">
      <w:pPr>
        <w:ind w:right="-143"/>
        <w:rPr>
          <w:b/>
          <w:i/>
          <w:sz w:val="16"/>
          <w:szCs w:val="16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E11DB4" w:rsidRPr="00E11DB4" w:rsidRDefault="00E11DB4" w:rsidP="0016767A">
      <w:pPr>
        <w:pStyle w:val="a5"/>
        <w:spacing w:after="240"/>
        <w:ind w:right="0"/>
        <w:jc w:val="right"/>
        <w:rPr>
          <w:rFonts w:ascii="Arial" w:hAnsi="Arial" w:cs="Arial"/>
          <w:szCs w:val="28"/>
          <w:u w:val="none"/>
        </w:rPr>
      </w:pPr>
      <w:r w:rsidRPr="00E11DB4">
        <w:rPr>
          <w:rFonts w:ascii="Arial" w:hAnsi="Arial" w:cs="Arial"/>
          <w:szCs w:val="28"/>
          <w:u w:val="none"/>
        </w:rPr>
        <w:t>Адаптеры сигналов ВЗЛЕТ 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ED04B5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АССВ-030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АССВ-030</w:t>
            </w:r>
            <w:r>
              <w:rPr>
                <w:b/>
                <w:sz w:val="16"/>
                <w:szCs w:val="16"/>
                <w:lang w:val="en-US"/>
              </w:rPr>
              <w:t xml:space="preserve"> 2.0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адаптер сотовой связи</w:t>
            </w:r>
            <w:r>
              <w:rPr>
                <w:b/>
                <w:sz w:val="16"/>
                <w:szCs w:val="16"/>
              </w:rPr>
              <w:t>АССВ-031 ПР*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60428D">
              <w:rPr>
                <w:sz w:val="16"/>
                <w:szCs w:val="16"/>
              </w:rPr>
              <w:t>адаптер сети</w:t>
            </w:r>
            <w:r w:rsidRPr="00F90B41">
              <w:rPr>
                <w:sz w:val="16"/>
                <w:szCs w:val="16"/>
                <w:lang w:val="en-US"/>
              </w:rPr>
              <w:t>Ethern</w:t>
            </w:r>
            <w:r>
              <w:rPr>
                <w:sz w:val="16"/>
                <w:szCs w:val="16"/>
                <w:lang w:val="en-US"/>
              </w:rPr>
              <w:t>e</w:t>
            </w:r>
            <w:r w:rsidRPr="00F90B41">
              <w:rPr>
                <w:sz w:val="16"/>
                <w:szCs w:val="16"/>
                <w:lang w:val="en-US"/>
              </w:rPr>
              <w:t>t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b/>
                <w:sz w:val="16"/>
                <w:szCs w:val="16"/>
              </w:rPr>
              <w:t>АСЕВ -040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F54DE" w:rsidRDefault="003F54DE" w:rsidP="00BA2207">
      <w:pPr>
        <w:ind w:right="-143"/>
        <w:rPr>
          <w:b/>
          <w:i/>
          <w:sz w:val="8"/>
          <w:szCs w:val="8"/>
        </w:rPr>
      </w:pPr>
    </w:p>
    <w:p w:rsidR="00B2779D" w:rsidRPr="00B2779D" w:rsidRDefault="009870C1" w:rsidP="00A62BA3">
      <w:pPr>
        <w:tabs>
          <w:tab w:val="left" w:pos="8451"/>
        </w:tabs>
        <w:ind w:right="-14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</w:t>
      </w:r>
      <w:r w:rsidR="002B11FF">
        <w:rPr>
          <w:b/>
          <w:i/>
          <w:sz w:val="16"/>
          <w:szCs w:val="16"/>
        </w:rPr>
        <w:t xml:space="preserve"> Для применения в составе АСКУТЭ ООО </w:t>
      </w:r>
      <w:r w:rsidR="00321713">
        <w:rPr>
          <w:b/>
          <w:i/>
          <w:sz w:val="16"/>
          <w:szCs w:val="16"/>
        </w:rPr>
        <w:t>«</w:t>
      </w:r>
      <w:proofErr w:type="spellStart"/>
      <w:r w:rsidR="00321713">
        <w:rPr>
          <w:b/>
          <w:i/>
          <w:sz w:val="16"/>
          <w:szCs w:val="16"/>
        </w:rPr>
        <w:t>Петербургтеплоэнерго</w:t>
      </w:r>
      <w:proofErr w:type="spellEnd"/>
      <w:r w:rsidR="002B11FF">
        <w:rPr>
          <w:b/>
          <w:i/>
          <w:sz w:val="16"/>
          <w:szCs w:val="16"/>
        </w:rPr>
        <w:t>»</w:t>
      </w:r>
      <w:r w:rsidR="00575F2D">
        <w:rPr>
          <w:b/>
          <w:i/>
          <w:sz w:val="16"/>
          <w:szCs w:val="16"/>
        </w:rPr>
        <w:t>;</w:t>
      </w:r>
      <w:r w:rsidR="00A62BA3">
        <w:rPr>
          <w:b/>
          <w:i/>
          <w:sz w:val="16"/>
          <w:szCs w:val="16"/>
        </w:rPr>
        <w:tab/>
      </w:r>
    </w:p>
    <w:p w:rsidR="009870C1" w:rsidRDefault="009870C1" w:rsidP="000E0238">
      <w:pPr>
        <w:ind w:right="-143"/>
        <w:rPr>
          <w:b/>
          <w:bCs/>
          <w:i/>
          <w:iCs/>
          <w:sz w:val="20"/>
          <w:szCs w:val="16"/>
        </w:rPr>
      </w:pPr>
    </w:p>
    <w:tbl>
      <w:tblPr>
        <w:tblW w:w="0" w:type="auto"/>
        <w:tblCellMar>
          <w:left w:w="170" w:type="dxa"/>
          <w:right w:w="170" w:type="dxa"/>
        </w:tblCellMar>
        <w:tblLook w:val="01E0"/>
      </w:tblPr>
      <w:tblGrid>
        <w:gridCol w:w="2552"/>
        <w:gridCol w:w="1276"/>
        <w:gridCol w:w="425"/>
        <w:gridCol w:w="1276"/>
        <w:gridCol w:w="425"/>
      </w:tblGrid>
      <w:tr w:rsidR="003E3F2F" w:rsidRPr="000E7F56" w:rsidTr="003E3F2F">
        <w:trPr>
          <w:trHeight w:hRule="exact" w:val="284"/>
        </w:trPr>
        <w:tc>
          <w:tcPr>
            <w:tcW w:w="2552" w:type="dxa"/>
            <w:vAlign w:val="center"/>
          </w:tcPr>
          <w:p w:rsidR="003E3F2F" w:rsidRPr="003E3F2F" w:rsidRDefault="003E3F2F" w:rsidP="003E3F2F">
            <w:pPr>
              <w:ind w:left="-175" w:right="-143"/>
              <w:rPr>
                <w:b/>
                <w:bCs/>
                <w:i/>
                <w:iCs/>
                <w:sz w:val="20"/>
                <w:szCs w:val="16"/>
                <w:lang w:val="en-US"/>
              </w:rPr>
            </w:pPr>
            <w:r w:rsidRPr="000E0238">
              <w:rPr>
                <w:b/>
                <w:bCs/>
                <w:i/>
                <w:iCs/>
                <w:sz w:val="20"/>
                <w:szCs w:val="16"/>
              </w:rPr>
              <w:t>Источник</w:t>
            </w:r>
            <w:r>
              <w:rPr>
                <w:b/>
                <w:bCs/>
                <w:i/>
                <w:iCs/>
                <w:sz w:val="20"/>
                <w:szCs w:val="16"/>
              </w:rPr>
              <w:t>и</w:t>
            </w:r>
            <w:r w:rsidRPr="000E0238">
              <w:rPr>
                <w:b/>
                <w:bCs/>
                <w:i/>
                <w:iCs/>
                <w:sz w:val="20"/>
                <w:szCs w:val="16"/>
              </w:rPr>
              <w:t xml:space="preserve"> питания</w:t>
            </w:r>
            <w:r>
              <w:rPr>
                <w:b/>
                <w:bCs/>
                <w:i/>
                <w:iCs/>
                <w:sz w:val="20"/>
                <w:szCs w:val="16"/>
                <w:lang w:val="en-US"/>
              </w:rPr>
              <w:t>:</w:t>
            </w:r>
          </w:p>
          <w:p w:rsidR="003E3F2F" w:rsidRPr="000E7F56" w:rsidRDefault="003E3F2F" w:rsidP="003E3F2F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3E3F2F" w:rsidRDefault="003E3F2F" w:rsidP="003E3F2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0E7F56" w:rsidRDefault="003E3F2F" w:rsidP="003E3F2F">
            <w:pPr>
              <w:jc w:val="center"/>
              <w:rPr>
                <w:bCs/>
                <w:iCs/>
                <w:sz w:val="20"/>
                <w:szCs w:val="16"/>
              </w:rPr>
            </w:pPr>
          </w:p>
        </w:tc>
      </w:tr>
    </w:tbl>
    <w:p w:rsidR="001832CC" w:rsidRPr="003E3F2F" w:rsidRDefault="00F93F74" w:rsidP="0053271A">
      <w:pPr>
        <w:spacing w:before="240" w:after="240"/>
        <w:ind w:right="-142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К</w:t>
      </w:r>
      <w:r w:rsidR="001832CC" w:rsidRPr="0061357A">
        <w:rPr>
          <w:b/>
          <w:i/>
          <w:sz w:val="20"/>
          <w:szCs w:val="20"/>
        </w:rPr>
        <w:t>омплектация АССВ-030</w:t>
      </w:r>
      <w:r w:rsidR="0006752F">
        <w:rPr>
          <w:b/>
          <w:i/>
          <w:sz w:val="20"/>
          <w:szCs w:val="20"/>
        </w:rPr>
        <w:t>,</w:t>
      </w:r>
      <w:r w:rsidR="003E3F2F" w:rsidRPr="0061357A">
        <w:rPr>
          <w:b/>
          <w:i/>
          <w:sz w:val="20"/>
          <w:szCs w:val="20"/>
        </w:rPr>
        <w:t>-030</w:t>
      </w:r>
      <w:r w:rsidR="003E3F2F">
        <w:rPr>
          <w:b/>
          <w:i/>
          <w:sz w:val="20"/>
          <w:szCs w:val="20"/>
        </w:rPr>
        <w:t xml:space="preserve"> 2.0, </w:t>
      </w:r>
      <w:r w:rsidR="0006752F">
        <w:rPr>
          <w:b/>
          <w:i/>
          <w:sz w:val="20"/>
          <w:szCs w:val="20"/>
        </w:rPr>
        <w:t>-031 ПР</w:t>
      </w:r>
      <w:r w:rsidR="001832CC" w:rsidRPr="003E3F2F">
        <w:rPr>
          <w:b/>
          <w:i/>
          <w:sz w:val="20"/>
          <w:szCs w:val="20"/>
        </w:rPr>
        <w:t>:</w:t>
      </w:r>
    </w:p>
    <w:tbl>
      <w:tblPr>
        <w:tblW w:w="10765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376"/>
        <w:gridCol w:w="457"/>
        <w:gridCol w:w="906"/>
        <w:gridCol w:w="4167"/>
        <w:gridCol w:w="457"/>
        <w:gridCol w:w="1945"/>
        <w:gridCol w:w="457"/>
      </w:tblGrid>
      <w:tr w:rsidR="00626F50" w:rsidRPr="000E7F56">
        <w:trPr>
          <w:trHeight w:hRule="exact" w:val="284"/>
          <w:jc w:val="center"/>
        </w:trPr>
        <w:tc>
          <w:tcPr>
            <w:tcW w:w="2361" w:type="dxa"/>
            <w:tcBorders>
              <w:right w:val="single" w:sz="12" w:space="0" w:color="auto"/>
            </w:tcBorders>
            <w:vAlign w:val="center"/>
          </w:tcPr>
          <w:p w:rsidR="00626F50" w:rsidRPr="000E7F56" w:rsidRDefault="009E778D" w:rsidP="0053271A">
            <w:pPr>
              <w:ind w:left="-23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626F50" w:rsidRPr="000E7F56">
              <w:rPr>
                <w:b/>
                <w:sz w:val="16"/>
                <w:szCs w:val="16"/>
              </w:rPr>
              <w:t xml:space="preserve">нешняя </w:t>
            </w:r>
            <w:r w:rsidR="00626F50" w:rsidRPr="000E7F56">
              <w:rPr>
                <w:b/>
                <w:bCs/>
                <w:sz w:val="16"/>
                <w:szCs w:val="16"/>
              </w:rPr>
              <w:t>антенна</w:t>
            </w:r>
            <w:r w:rsidR="00626F50" w:rsidRPr="000E7F56">
              <w:rPr>
                <w:b/>
                <w:sz w:val="16"/>
                <w:szCs w:val="16"/>
              </w:rPr>
              <w:t xml:space="preserve"> с кабелем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26F50" w:rsidRPr="009E778D" w:rsidRDefault="00626F50" w:rsidP="000E7F5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8D">
              <w:rPr>
                <w:b/>
                <w:bCs/>
                <w:sz w:val="18"/>
                <w:szCs w:val="18"/>
              </w:rPr>
              <w:t>Кабели: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 xml:space="preserve">№15 (для настройки и подключения через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0E7F56">
              <w:rPr>
                <w:b/>
                <w:bCs/>
                <w:sz w:val="16"/>
                <w:szCs w:val="16"/>
              </w:rPr>
              <w:t>-232)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>№1</w:t>
            </w:r>
            <w:r w:rsidRPr="003E3F2F">
              <w:rPr>
                <w:b/>
                <w:bCs/>
                <w:sz w:val="16"/>
                <w:szCs w:val="16"/>
              </w:rPr>
              <w:t>6</w:t>
            </w:r>
            <w:r w:rsidRPr="000E7F56">
              <w:rPr>
                <w:b/>
                <w:bCs/>
                <w:sz w:val="16"/>
                <w:szCs w:val="16"/>
              </w:rPr>
              <w:t xml:space="preserve"> (ПК -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GSM</w:t>
            </w:r>
            <w:r w:rsidRPr="000E7F56">
              <w:rPr>
                <w:b/>
                <w:bCs/>
                <w:sz w:val="16"/>
                <w:szCs w:val="16"/>
              </w:rPr>
              <w:t xml:space="preserve"> модем</w:t>
            </w:r>
            <w:r w:rsidRPr="000E7F56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3935" w:rsidRPr="007D3935" w:rsidRDefault="007D3935" w:rsidP="007D39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9"/>
      </w:tblGrid>
      <w:tr w:rsidR="003732B0" w:rsidTr="0053271A">
        <w:trPr>
          <w:trHeight w:hRule="exact" w:val="28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32B0" w:rsidRPr="007D3935" w:rsidRDefault="009E778D" w:rsidP="0053271A">
            <w:pPr>
              <w:ind w:left="-63" w:hanging="1"/>
              <w:rPr>
                <w:b/>
                <w:sz w:val="16"/>
                <w:szCs w:val="16"/>
              </w:rPr>
            </w:pPr>
            <w:r w:rsidRPr="007D3935">
              <w:rPr>
                <w:b/>
                <w:sz w:val="16"/>
                <w:szCs w:val="16"/>
              </w:rPr>
              <w:t>м</w:t>
            </w:r>
            <w:r w:rsidR="00CB026D" w:rsidRPr="007D3935">
              <w:rPr>
                <w:b/>
                <w:sz w:val="16"/>
                <w:szCs w:val="16"/>
              </w:rPr>
              <w:t>одуль бесперебойного питания</w:t>
            </w:r>
            <w:r w:rsidR="0053271A">
              <w:rPr>
                <w:b/>
                <w:sz w:val="16"/>
                <w:szCs w:val="16"/>
              </w:rPr>
              <w:t xml:space="preserve">для </w:t>
            </w:r>
            <w:r w:rsidR="0053271A" w:rsidRPr="0061357A">
              <w:rPr>
                <w:b/>
                <w:i/>
                <w:sz w:val="20"/>
                <w:szCs w:val="20"/>
              </w:rPr>
              <w:t>АССВ-030</w:t>
            </w:r>
            <w:r w:rsidR="0053271A">
              <w:rPr>
                <w:b/>
                <w:i/>
                <w:sz w:val="20"/>
                <w:szCs w:val="20"/>
              </w:rPr>
              <w:t>,-031 ПР</w:t>
            </w:r>
            <w:r w:rsidR="00AD0665" w:rsidRPr="007D3935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2B0" w:rsidRPr="003E3F2F" w:rsidRDefault="003732B0" w:rsidP="00F55E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2D17" w:rsidRDefault="00CB2D17" w:rsidP="00472E8D">
      <w:pPr>
        <w:spacing w:before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60428D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считыватель</w:t>
            </w:r>
            <w:r>
              <w:rPr>
                <w:sz w:val="16"/>
                <w:szCs w:val="16"/>
              </w:rPr>
              <w:t>архивных данных</w:t>
            </w:r>
            <w:r>
              <w:rPr>
                <w:b/>
                <w:sz w:val="16"/>
                <w:szCs w:val="16"/>
              </w:rPr>
              <w:t>АСДВ -020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60428D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-232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-485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Default="0053271A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CB2D17">
              <w:rPr>
                <w:sz w:val="16"/>
                <w:szCs w:val="16"/>
              </w:rPr>
              <w:t>даптер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34279">
              <w:rPr>
                <w:b/>
                <w:sz w:val="16"/>
                <w:szCs w:val="16"/>
                <w:lang w:val="en-US"/>
              </w:rPr>
              <w:t>USB-</w:t>
            </w:r>
            <w:proofErr w:type="spellStart"/>
            <w:r w:rsidRPr="00934279">
              <w:rPr>
                <w:b/>
                <w:sz w:val="16"/>
                <w:szCs w:val="16"/>
                <w:lang w:val="en-US"/>
              </w:rPr>
              <w:t>WMBus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ЭР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0B41" w:rsidRDefault="00F90B41" w:rsidP="00321713">
      <w:pPr>
        <w:jc w:val="center"/>
        <w:rPr>
          <w:b/>
          <w:sz w:val="28"/>
          <w:szCs w:val="28"/>
        </w:rPr>
      </w:pPr>
    </w:p>
    <w:p w:rsidR="002851BE" w:rsidRDefault="00D738DC" w:rsidP="00260C10">
      <w:pPr>
        <w:jc w:val="center"/>
        <w:rPr>
          <w:b/>
          <w:sz w:val="28"/>
          <w:szCs w:val="28"/>
        </w:rPr>
      </w:pPr>
      <w:r w:rsidRPr="00E11DB4">
        <w:rPr>
          <w:b/>
          <w:sz w:val="28"/>
          <w:szCs w:val="28"/>
        </w:rPr>
        <w:t xml:space="preserve">Адаптер </w:t>
      </w:r>
      <w:r w:rsidR="002851BE">
        <w:rPr>
          <w:b/>
          <w:sz w:val="28"/>
          <w:szCs w:val="28"/>
        </w:rPr>
        <w:t>сигналов</w:t>
      </w:r>
    </w:p>
    <w:p w:rsidR="00472E8D" w:rsidRDefault="002851BE" w:rsidP="00260C10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исполнения</w:t>
      </w:r>
      <w:r w:rsidR="00D738DC" w:rsidRPr="00E11DB4">
        <w:rPr>
          <w:b/>
          <w:sz w:val="28"/>
          <w:szCs w:val="28"/>
        </w:rPr>
        <w:t xml:space="preserve"> ВЗЛЕТ АТ</w:t>
      </w:r>
      <w:r w:rsidR="00472E8D">
        <w:rPr>
          <w:b/>
          <w:sz w:val="28"/>
          <w:szCs w:val="28"/>
        </w:rPr>
        <w:t>В-3</w:t>
      </w:r>
    </w:p>
    <w:p w:rsidR="005C7A7B" w:rsidRPr="00321713" w:rsidRDefault="005C7A7B" w:rsidP="00260C10">
      <w:pPr>
        <w:rPr>
          <w:sz w:val="20"/>
          <w:szCs w:val="20"/>
        </w:rPr>
      </w:pPr>
    </w:p>
    <w:p w:rsidR="005C7A7B" w:rsidRDefault="005C7A7B" w:rsidP="00472E8D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"/>
        <w:gridCol w:w="5785"/>
      </w:tblGrid>
      <w:tr w:rsidR="00582485" w:rsidTr="0053271A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2485" w:rsidRPr="007D3935" w:rsidRDefault="00E115B5" w:rsidP="00321713">
            <w:pPr>
              <w:ind w:left="-113"/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 xml:space="preserve">Комплект однотипных приборов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485" w:rsidRPr="0053271A" w:rsidRDefault="00582485" w:rsidP="00F55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82485" w:rsidRPr="007D3935" w:rsidRDefault="00E115B5" w:rsidP="00472E8D">
            <w:pPr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E52619" w:rsidRPr="00E52619" w:rsidRDefault="00E52619" w:rsidP="00E52619">
      <w:pPr>
        <w:ind w:right="-143"/>
        <w:rPr>
          <w:b/>
          <w:i/>
          <w:sz w:val="8"/>
          <w:szCs w:val="8"/>
        </w:rPr>
      </w:pPr>
    </w:p>
    <w:p w:rsidR="00E52619" w:rsidRDefault="00E52619" w:rsidP="00E52619">
      <w:pPr>
        <w:ind w:right="-143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Основная комплектация В</w:t>
      </w:r>
      <w:r w:rsidR="00316D2C">
        <w:rPr>
          <w:b/>
          <w:i/>
          <w:sz w:val="20"/>
          <w:szCs w:val="20"/>
        </w:rPr>
        <w:t>ЗЛЕТ</w:t>
      </w:r>
      <w:r w:rsidRPr="0061357A">
        <w:rPr>
          <w:b/>
          <w:i/>
          <w:sz w:val="20"/>
          <w:szCs w:val="20"/>
        </w:rPr>
        <w:t xml:space="preserve"> АТ</w:t>
      </w:r>
      <w:r w:rsidR="00321713">
        <w:rPr>
          <w:b/>
          <w:i/>
          <w:sz w:val="20"/>
          <w:szCs w:val="20"/>
        </w:rPr>
        <w:t>В-3</w:t>
      </w:r>
      <w:r w:rsidRPr="0061357A">
        <w:rPr>
          <w:b/>
          <w:i/>
          <w:sz w:val="20"/>
          <w:szCs w:val="20"/>
          <w:lang w:val="en-US"/>
        </w:rPr>
        <w:t>:</w:t>
      </w:r>
    </w:p>
    <w:p w:rsidR="0075302E" w:rsidRPr="0075302E" w:rsidRDefault="0075302E" w:rsidP="00E52619">
      <w:pPr>
        <w:ind w:right="-143"/>
        <w:rPr>
          <w:b/>
          <w:i/>
          <w:sz w:val="20"/>
          <w:szCs w:val="20"/>
        </w:rPr>
      </w:pPr>
    </w:p>
    <w:tbl>
      <w:tblPr>
        <w:tblW w:w="10461" w:type="dxa"/>
        <w:jc w:val="center"/>
        <w:tblCellMar>
          <w:left w:w="57" w:type="dxa"/>
          <w:right w:w="57" w:type="dxa"/>
        </w:tblCellMar>
        <w:tblLook w:val="01E0"/>
      </w:tblPr>
      <w:tblGrid>
        <w:gridCol w:w="3801"/>
        <w:gridCol w:w="297"/>
        <w:gridCol w:w="850"/>
        <w:gridCol w:w="426"/>
        <w:gridCol w:w="47"/>
        <w:gridCol w:w="1080"/>
        <w:gridCol w:w="148"/>
        <w:gridCol w:w="426"/>
        <w:gridCol w:w="1134"/>
        <w:gridCol w:w="425"/>
        <w:gridCol w:w="759"/>
        <w:gridCol w:w="1068"/>
      </w:tblGrid>
      <w:tr w:rsidR="005C7A7B" w:rsidRPr="000E7F56" w:rsidTr="00E115B5">
        <w:trPr>
          <w:gridAfter w:val="2"/>
          <w:wAfter w:w="1827" w:type="dxa"/>
          <w:trHeight w:hRule="exact" w:val="284"/>
          <w:jc w:val="center"/>
        </w:trPr>
        <w:tc>
          <w:tcPr>
            <w:tcW w:w="3801" w:type="dxa"/>
            <w:tcBorders>
              <w:top w:val="nil"/>
            </w:tcBorders>
            <w:vAlign w:val="center"/>
          </w:tcPr>
          <w:p w:rsidR="005C7A7B" w:rsidRPr="00E115B5" w:rsidRDefault="005C7A7B" w:rsidP="00AE6A16">
            <w:pPr>
              <w:rPr>
                <w:b/>
                <w:sz w:val="16"/>
                <w:szCs w:val="16"/>
              </w:rPr>
            </w:pPr>
            <w:r w:rsidRPr="00E115B5">
              <w:rPr>
                <w:b/>
                <w:sz w:val="16"/>
                <w:szCs w:val="16"/>
              </w:rPr>
              <w:t xml:space="preserve">диапазон выходного тока АТВ-3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0-5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0-20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4-20 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</w:tr>
      <w:tr w:rsidR="005C7A7B" w:rsidRPr="000E7F56" w:rsidTr="003718A7">
        <w:trPr>
          <w:trHeight w:hRule="exact" w:val="284"/>
          <w:jc w:val="center"/>
        </w:trPr>
        <w:tc>
          <w:tcPr>
            <w:tcW w:w="4098" w:type="dxa"/>
            <w:gridSpan w:val="2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диапазо</w:t>
            </w:r>
            <w:r w:rsidR="003718A7">
              <w:rPr>
                <w:b/>
                <w:sz w:val="16"/>
                <w:szCs w:val="16"/>
              </w:rPr>
              <w:t>н входных частот (от 0,0</w:t>
            </w:r>
            <w:r w:rsidR="00A529B4">
              <w:rPr>
                <w:b/>
                <w:sz w:val="16"/>
                <w:szCs w:val="16"/>
              </w:rPr>
              <w:t>0</w:t>
            </w:r>
            <w:r w:rsidR="003718A7">
              <w:rPr>
                <w:b/>
                <w:sz w:val="16"/>
                <w:szCs w:val="16"/>
              </w:rPr>
              <w:t>1 до 10 000</w:t>
            </w:r>
            <w:r w:rsidRPr="000E7F56">
              <w:rPr>
                <w:b/>
                <w:sz w:val="16"/>
                <w:szCs w:val="16"/>
              </w:rPr>
              <w:t>Гц)</w:t>
            </w:r>
          </w:p>
        </w:tc>
        <w:tc>
          <w:tcPr>
            <w:tcW w:w="1323" w:type="dxa"/>
            <w:gridSpan w:val="3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минимум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максимум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  <w:tr w:rsidR="005C7A7B" w:rsidRPr="000E7F56" w:rsidTr="00386C22">
        <w:trPr>
          <w:trHeight w:hRule="exact" w:val="284"/>
          <w:jc w:val="center"/>
        </w:trPr>
        <w:tc>
          <w:tcPr>
            <w:tcW w:w="3801" w:type="dxa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bCs/>
                <w:iCs/>
                <w:sz w:val="16"/>
                <w:szCs w:val="16"/>
              </w:rPr>
              <w:t xml:space="preserve">источник  электропитания: </w:t>
            </w: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15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472E8D">
              <w:rPr>
                <w:b/>
                <w:bCs/>
                <w:iCs/>
                <w:sz w:val="16"/>
                <w:szCs w:val="16"/>
              </w:rPr>
              <w:t>30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6C22" w:rsidRDefault="00386C22" w:rsidP="00AD7DFB">
      <w:pPr>
        <w:rPr>
          <w:sz w:val="20"/>
          <w:szCs w:val="20"/>
        </w:rPr>
      </w:pPr>
    </w:p>
    <w:p w:rsidR="00680496" w:rsidRPr="00C82A24" w:rsidRDefault="00680496" w:rsidP="00321713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680496" w:rsidRPr="009C197C" w:rsidTr="00321713">
        <w:trPr>
          <w:trHeight w:hRule="exact" w:val="1531"/>
        </w:trPr>
        <w:tc>
          <w:tcPr>
            <w:tcW w:w="10766" w:type="dxa"/>
          </w:tcPr>
          <w:p w:rsidR="00680496" w:rsidRPr="003F0E77" w:rsidRDefault="00680496" w:rsidP="0053271A">
            <w:pPr>
              <w:spacing w:before="120"/>
              <w:rPr>
                <w:b/>
                <w:sz w:val="16"/>
              </w:rPr>
            </w:pPr>
          </w:p>
        </w:tc>
      </w:tr>
    </w:tbl>
    <w:p w:rsidR="00680496" w:rsidRDefault="00680496" w:rsidP="00680496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680496" w:rsidRPr="00FE0418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680496" w:rsidRPr="002B1F02" w:rsidRDefault="00680496" w:rsidP="00680496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680496" w:rsidTr="0053271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80496" w:rsidRPr="00680496" w:rsidRDefault="00680496" w:rsidP="00AD7DFB">
      <w:pPr>
        <w:rPr>
          <w:sz w:val="20"/>
          <w:szCs w:val="20"/>
        </w:rPr>
      </w:pPr>
    </w:p>
    <w:sectPr w:rsidR="00680496" w:rsidRPr="00680496" w:rsidSect="00744AF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F08"/>
  <w:defaultTabStop w:val="708"/>
  <w:noPunctuationKerning/>
  <w:characterSpacingControl w:val="doNotCompress"/>
  <w:compat/>
  <w:rsids>
    <w:rsidRoot w:val="00680496"/>
    <w:rsid w:val="0001131E"/>
    <w:rsid w:val="00020245"/>
    <w:rsid w:val="000420C0"/>
    <w:rsid w:val="00043E24"/>
    <w:rsid w:val="00060350"/>
    <w:rsid w:val="0006752F"/>
    <w:rsid w:val="00072042"/>
    <w:rsid w:val="000778B9"/>
    <w:rsid w:val="000A4A55"/>
    <w:rsid w:val="000A625E"/>
    <w:rsid w:val="000B3F3D"/>
    <w:rsid w:val="000D2DF4"/>
    <w:rsid w:val="000E0238"/>
    <w:rsid w:val="000E0B57"/>
    <w:rsid w:val="000E7F56"/>
    <w:rsid w:val="000F5865"/>
    <w:rsid w:val="00114A40"/>
    <w:rsid w:val="00116B34"/>
    <w:rsid w:val="00124229"/>
    <w:rsid w:val="00134D25"/>
    <w:rsid w:val="001434A5"/>
    <w:rsid w:val="0016767A"/>
    <w:rsid w:val="001832CC"/>
    <w:rsid w:val="001846B1"/>
    <w:rsid w:val="001870F3"/>
    <w:rsid w:val="00187112"/>
    <w:rsid w:val="001A2C06"/>
    <w:rsid w:val="001B14FA"/>
    <w:rsid w:val="001D48E0"/>
    <w:rsid w:val="001F58C4"/>
    <w:rsid w:val="00260C10"/>
    <w:rsid w:val="002667BA"/>
    <w:rsid w:val="002709F7"/>
    <w:rsid w:val="00273EA7"/>
    <w:rsid w:val="002851BE"/>
    <w:rsid w:val="002B11FF"/>
    <w:rsid w:val="002E652C"/>
    <w:rsid w:val="00302DD7"/>
    <w:rsid w:val="00316D2C"/>
    <w:rsid w:val="00321713"/>
    <w:rsid w:val="003437EA"/>
    <w:rsid w:val="00357CFB"/>
    <w:rsid w:val="003718A7"/>
    <w:rsid w:val="003732B0"/>
    <w:rsid w:val="003746CB"/>
    <w:rsid w:val="00377573"/>
    <w:rsid w:val="00386C22"/>
    <w:rsid w:val="003E3F2F"/>
    <w:rsid w:val="003F54DE"/>
    <w:rsid w:val="003F6E78"/>
    <w:rsid w:val="00407545"/>
    <w:rsid w:val="004169BA"/>
    <w:rsid w:val="004320CE"/>
    <w:rsid w:val="00452774"/>
    <w:rsid w:val="00452E5D"/>
    <w:rsid w:val="004578C8"/>
    <w:rsid w:val="00472E8D"/>
    <w:rsid w:val="004B36DE"/>
    <w:rsid w:val="004D4062"/>
    <w:rsid w:val="004E5140"/>
    <w:rsid w:val="00513244"/>
    <w:rsid w:val="00525EAA"/>
    <w:rsid w:val="0052629F"/>
    <w:rsid w:val="0053271A"/>
    <w:rsid w:val="005368A8"/>
    <w:rsid w:val="00551761"/>
    <w:rsid w:val="005608C6"/>
    <w:rsid w:val="0056391F"/>
    <w:rsid w:val="00573863"/>
    <w:rsid w:val="00575F2D"/>
    <w:rsid w:val="00582485"/>
    <w:rsid w:val="005B3974"/>
    <w:rsid w:val="005C7A7B"/>
    <w:rsid w:val="005D7AB1"/>
    <w:rsid w:val="0060428D"/>
    <w:rsid w:val="00610403"/>
    <w:rsid w:val="0061357A"/>
    <w:rsid w:val="0062079A"/>
    <w:rsid w:val="00626F50"/>
    <w:rsid w:val="00656416"/>
    <w:rsid w:val="00680496"/>
    <w:rsid w:val="006B74CC"/>
    <w:rsid w:val="006D2CC4"/>
    <w:rsid w:val="00701988"/>
    <w:rsid w:val="0072758F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90F9C"/>
    <w:rsid w:val="007B2DB9"/>
    <w:rsid w:val="007D3935"/>
    <w:rsid w:val="007E03A0"/>
    <w:rsid w:val="007F6DFE"/>
    <w:rsid w:val="008058DB"/>
    <w:rsid w:val="00835195"/>
    <w:rsid w:val="00851E32"/>
    <w:rsid w:val="00856BBB"/>
    <w:rsid w:val="00881767"/>
    <w:rsid w:val="008873CF"/>
    <w:rsid w:val="008A2049"/>
    <w:rsid w:val="008B2D9F"/>
    <w:rsid w:val="008B6E6A"/>
    <w:rsid w:val="008E1946"/>
    <w:rsid w:val="009166A3"/>
    <w:rsid w:val="00932893"/>
    <w:rsid w:val="00934279"/>
    <w:rsid w:val="0093606E"/>
    <w:rsid w:val="009553EA"/>
    <w:rsid w:val="00964D4A"/>
    <w:rsid w:val="00985A09"/>
    <w:rsid w:val="009870C1"/>
    <w:rsid w:val="009954DC"/>
    <w:rsid w:val="009B05D0"/>
    <w:rsid w:val="009E778D"/>
    <w:rsid w:val="00A06543"/>
    <w:rsid w:val="00A121A2"/>
    <w:rsid w:val="00A204EB"/>
    <w:rsid w:val="00A3570E"/>
    <w:rsid w:val="00A529B4"/>
    <w:rsid w:val="00A52DFA"/>
    <w:rsid w:val="00A62BA3"/>
    <w:rsid w:val="00A65EAA"/>
    <w:rsid w:val="00A8737E"/>
    <w:rsid w:val="00AA5ABC"/>
    <w:rsid w:val="00AC432E"/>
    <w:rsid w:val="00AC78A1"/>
    <w:rsid w:val="00AD0665"/>
    <w:rsid w:val="00AD7DFB"/>
    <w:rsid w:val="00AE0C38"/>
    <w:rsid w:val="00AE6A16"/>
    <w:rsid w:val="00AF2277"/>
    <w:rsid w:val="00AF5BD9"/>
    <w:rsid w:val="00B10F50"/>
    <w:rsid w:val="00B233F2"/>
    <w:rsid w:val="00B258E3"/>
    <w:rsid w:val="00B2779D"/>
    <w:rsid w:val="00B623B2"/>
    <w:rsid w:val="00B63E52"/>
    <w:rsid w:val="00B70D2B"/>
    <w:rsid w:val="00B8390C"/>
    <w:rsid w:val="00B97611"/>
    <w:rsid w:val="00BA2207"/>
    <w:rsid w:val="00BA62F5"/>
    <w:rsid w:val="00BE25FC"/>
    <w:rsid w:val="00BF189C"/>
    <w:rsid w:val="00C219D4"/>
    <w:rsid w:val="00C873AD"/>
    <w:rsid w:val="00C97168"/>
    <w:rsid w:val="00CB026D"/>
    <w:rsid w:val="00CB07F2"/>
    <w:rsid w:val="00CB16D3"/>
    <w:rsid w:val="00CB2D17"/>
    <w:rsid w:val="00CC5D93"/>
    <w:rsid w:val="00CD2916"/>
    <w:rsid w:val="00CF4654"/>
    <w:rsid w:val="00CF6AC9"/>
    <w:rsid w:val="00D10B18"/>
    <w:rsid w:val="00D41D2C"/>
    <w:rsid w:val="00D56A3D"/>
    <w:rsid w:val="00D63B38"/>
    <w:rsid w:val="00D679E7"/>
    <w:rsid w:val="00D738DC"/>
    <w:rsid w:val="00D745C9"/>
    <w:rsid w:val="00D806CD"/>
    <w:rsid w:val="00D90F95"/>
    <w:rsid w:val="00DD3E09"/>
    <w:rsid w:val="00DD652A"/>
    <w:rsid w:val="00DF48AA"/>
    <w:rsid w:val="00E115B5"/>
    <w:rsid w:val="00E11DB4"/>
    <w:rsid w:val="00E17898"/>
    <w:rsid w:val="00E25A8F"/>
    <w:rsid w:val="00E30C89"/>
    <w:rsid w:val="00E313F3"/>
    <w:rsid w:val="00E36748"/>
    <w:rsid w:val="00E52619"/>
    <w:rsid w:val="00E736A9"/>
    <w:rsid w:val="00E926BC"/>
    <w:rsid w:val="00E979E9"/>
    <w:rsid w:val="00EA5A9D"/>
    <w:rsid w:val="00ED04B5"/>
    <w:rsid w:val="00F049B1"/>
    <w:rsid w:val="00F16172"/>
    <w:rsid w:val="00F21551"/>
    <w:rsid w:val="00F40236"/>
    <w:rsid w:val="00F46ED9"/>
    <w:rsid w:val="00F51021"/>
    <w:rsid w:val="00F55E12"/>
    <w:rsid w:val="00F720FB"/>
    <w:rsid w:val="00F90B41"/>
    <w:rsid w:val="00F93F74"/>
    <w:rsid w:val="00F94370"/>
    <w:rsid w:val="00FC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АС.dot</Template>
  <TotalTime>72</TotalTime>
  <Pages>1</Pages>
  <Words>244</Words>
  <Characters>1555</Characters>
  <Application>Microsoft Office Word</Application>
  <DocSecurity>0</DocSecurity>
  <Lines>388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АС+АТ+СП</vt:lpstr>
    </vt:vector>
  </TitlesOfParts>
  <Company>vzljot</Company>
  <LinksUpToDate>false</LinksUpToDate>
  <CharactersWithSpaces>1687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АС+АТ+СП</dc:title>
  <dc:subject/>
  <dc:creator>Крым Андрей Евгеньевич</dc:creator>
  <cp:keywords/>
  <dc:description/>
  <cp:lastModifiedBy>Пользователь</cp:lastModifiedBy>
  <cp:revision>3</cp:revision>
  <cp:lastPrinted>2020-09-10T12:13:00Z</cp:lastPrinted>
  <dcterms:created xsi:type="dcterms:W3CDTF">2020-09-10T08:00:00Z</dcterms:created>
  <dcterms:modified xsi:type="dcterms:W3CDTF">2022-09-09T05:51:00Z</dcterms:modified>
</cp:coreProperties>
</file>